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5A" w:rsidRPr="007678BA" w:rsidRDefault="00F8515A" w:rsidP="00F8515A">
      <w:pPr>
        <w:tabs>
          <w:tab w:val="left" w:pos="0"/>
        </w:tabs>
        <w:jc w:val="center"/>
        <w:rPr>
          <w:b/>
          <w:bCs/>
          <w:sz w:val="26"/>
          <w:szCs w:val="26"/>
          <w:lang w:val="uk-UA"/>
        </w:rPr>
      </w:pPr>
      <w:r w:rsidRPr="007678BA">
        <w:rPr>
          <w:b/>
          <w:bCs/>
          <w:sz w:val="26"/>
          <w:szCs w:val="26"/>
          <w:lang w:val="uk-UA"/>
        </w:rPr>
        <w:t>Звіт</w:t>
      </w:r>
    </w:p>
    <w:p w:rsidR="00F8515A" w:rsidRPr="007678BA" w:rsidRDefault="00F8515A" w:rsidP="00F8515A">
      <w:pPr>
        <w:tabs>
          <w:tab w:val="left" w:pos="0"/>
        </w:tabs>
        <w:jc w:val="center"/>
        <w:rPr>
          <w:b/>
          <w:bCs/>
          <w:sz w:val="26"/>
          <w:szCs w:val="26"/>
          <w:lang w:val="uk-UA"/>
        </w:rPr>
      </w:pPr>
      <w:r w:rsidRPr="007678BA">
        <w:rPr>
          <w:b/>
          <w:bCs/>
          <w:sz w:val="26"/>
          <w:szCs w:val="26"/>
          <w:lang w:val="uk-UA"/>
        </w:rPr>
        <w:t>про проведен</w:t>
      </w:r>
      <w:r w:rsidR="005574DB" w:rsidRPr="007678BA">
        <w:rPr>
          <w:b/>
          <w:bCs/>
          <w:sz w:val="26"/>
          <w:szCs w:val="26"/>
          <w:lang w:val="uk-UA"/>
        </w:rPr>
        <w:t>і</w:t>
      </w:r>
      <w:r w:rsidRPr="007678BA">
        <w:rPr>
          <w:b/>
          <w:bCs/>
          <w:sz w:val="26"/>
          <w:szCs w:val="26"/>
          <w:lang w:val="uk-UA"/>
        </w:rPr>
        <w:t xml:space="preserve"> Донецькою облдержадміністрацією консультаці</w:t>
      </w:r>
      <w:r w:rsidR="005574DB" w:rsidRPr="007678BA">
        <w:rPr>
          <w:b/>
          <w:bCs/>
          <w:sz w:val="26"/>
          <w:szCs w:val="26"/>
          <w:lang w:val="uk-UA"/>
        </w:rPr>
        <w:t>ї</w:t>
      </w:r>
      <w:r w:rsidRPr="007678BA">
        <w:rPr>
          <w:b/>
          <w:bCs/>
          <w:sz w:val="26"/>
          <w:szCs w:val="26"/>
          <w:lang w:val="uk-UA"/>
        </w:rPr>
        <w:t xml:space="preserve"> з громадськістю у </w:t>
      </w:r>
      <w:r w:rsidR="005358B3" w:rsidRPr="007678BA">
        <w:rPr>
          <w:b/>
          <w:bCs/>
          <w:sz w:val="26"/>
          <w:szCs w:val="26"/>
          <w:lang w:val="uk-UA"/>
        </w:rPr>
        <w:t>I</w:t>
      </w:r>
      <w:r w:rsidRPr="007678BA">
        <w:rPr>
          <w:b/>
          <w:bCs/>
          <w:sz w:val="26"/>
          <w:szCs w:val="26"/>
          <w:lang w:val="uk-UA"/>
        </w:rPr>
        <w:t xml:space="preserve"> квартал</w:t>
      </w:r>
      <w:r w:rsidR="005358B3" w:rsidRPr="007678BA">
        <w:rPr>
          <w:b/>
          <w:bCs/>
          <w:sz w:val="26"/>
          <w:szCs w:val="26"/>
          <w:lang w:val="uk-UA"/>
        </w:rPr>
        <w:t>і</w:t>
      </w:r>
      <w:r w:rsidRPr="007678BA">
        <w:rPr>
          <w:b/>
          <w:bCs/>
          <w:sz w:val="26"/>
          <w:szCs w:val="26"/>
          <w:lang w:val="uk-UA"/>
        </w:rPr>
        <w:t xml:space="preserve"> 201</w:t>
      </w:r>
      <w:r w:rsidR="00A322E1" w:rsidRPr="007678BA">
        <w:rPr>
          <w:b/>
          <w:bCs/>
          <w:sz w:val="26"/>
          <w:szCs w:val="26"/>
          <w:lang w:val="uk-UA"/>
        </w:rPr>
        <w:t>8</w:t>
      </w:r>
      <w:r w:rsidRPr="007678BA">
        <w:rPr>
          <w:b/>
          <w:bCs/>
          <w:sz w:val="26"/>
          <w:szCs w:val="26"/>
          <w:lang w:val="uk-UA"/>
        </w:rPr>
        <w:t xml:space="preserve"> року</w:t>
      </w:r>
    </w:p>
    <w:p w:rsidR="00E5031E" w:rsidRPr="007678BA" w:rsidRDefault="00E5031E" w:rsidP="00F8515A">
      <w:pPr>
        <w:tabs>
          <w:tab w:val="left" w:pos="0"/>
        </w:tabs>
        <w:jc w:val="center"/>
        <w:rPr>
          <w:b/>
          <w:bCs/>
          <w:sz w:val="26"/>
          <w:szCs w:val="26"/>
          <w:lang w:val="uk-UA"/>
        </w:rPr>
      </w:pP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59"/>
        <w:gridCol w:w="2976"/>
        <w:gridCol w:w="1843"/>
        <w:gridCol w:w="2835"/>
        <w:gridCol w:w="2841"/>
      </w:tblGrid>
      <w:tr w:rsidR="00345545" w:rsidRPr="00CB3A1E" w:rsidTr="00C24609">
        <w:trPr>
          <w:jc w:val="center"/>
        </w:trPr>
        <w:tc>
          <w:tcPr>
            <w:tcW w:w="565" w:type="dxa"/>
          </w:tcPr>
          <w:p w:rsidR="00F8515A" w:rsidRPr="00CB3A1E" w:rsidRDefault="00F8515A" w:rsidP="00C4326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B3A1E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</w:tcPr>
          <w:p w:rsidR="00F8515A" w:rsidRPr="00CB3A1E" w:rsidRDefault="00F8515A" w:rsidP="00862D5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B3A1E">
              <w:rPr>
                <w:b/>
                <w:sz w:val="26"/>
                <w:szCs w:val="26"/>
                <w:lang w:val="uk-UA"/>
              </w:rPr>
              <w:t>Питання або проект нормативно-правового акт</w:t>
            </w:r>
            <w:r w:rsidR="00862D58" w:rsidRPr="00CB3A1E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2976" w:type="dxa"/>
          </w:tcPr>
          <w:p w:rsidR="00F8515A" w:rsidRPr="00CB3A1E" w:rsidRDefault="00F8515A" w:rsidP="00C4326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B3A1E">
              <w:rPr>
                <w:b/>
                <w:sz w:val="26"/>
                <w:szCs w:val="26"/>
                <w:lang w:val="uk-UA"/>
              </w:rPr>
              <w:t>Захід, що проведено в рамках консультацій з громадськістю</w:t>
            </w:r>
          </w:p>
        </w:tc>
        <w:tc>
          <w:tcPr>
            <w:tcW w:w="1843" w:type="dxa"/>
          </w:tcPr>
          <w:p w:rsidR="00F8515A" w:rsidRPr="00CB3A1E" w:rsidRDefault="00F8515A" w:rsidP="00F443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B3A1E">
              <w:rPr>
                <w:b/>
                <w:sz w:val="26"/>
                <w:szCs w:val="26"/>
                <w:lang w:val="uk-UA"/>
              </w:rPr>
              <w:t>Дата проведення консультацій</w:t>
            </w:r>
          </w:p>
        </w:tc>
        <w:tc>
          <w:tcPr>
            <w:tcW w:w="2835" w:type="dxa"/>
          </w:tcPr>
          <w:p w:rsidR="00F8515A" w:rsidRPr="00CB3A1E" w:rsidRDefault="00F8515A" w:rsidP="00C4326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B3A1E">
              <w:rPr>
                <w:b/>
                <w:sz w:val="26"/>
                <w:szCs w:val="26"/>
                <w:lang w:val="uk-UA"/>
              </w:rPr>
              <w:t>Соціальні групи</w:t>
            </w:r>
          </w:p>
        </w:tc>
        <w:tc>
          <w:tcPr>
            <w:tcW w:w="2841" w:type="dxa"/>
          </w:tcPr>
          <w:p w:rsidR="00F8515A" w:rsidRPr="00CB3A1E" w:rsidRDefault="00F8515A" w:rsidP="00C4326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B3A1E">
              <w:rPr>
                <w:b/>
                <w:sz w:val="26"/>
                <w:szCs w:val="26"/>
                <w:lang w:val="uk-UA"/>
              </w:rPr>
              <w:t>Структурний підрозділ</w:t>
            </w:r>
            <w:r w:rsidR="007B46E8" w:rsidRPr="00CB3A1E">
              <w:rPr>
                <w:b/>
                <w:sz w:val="26"/>
                <w:szCs w:val="26"/>
                <w:lang w:val="uk-UA"/>
              </w:rPr>
              <w:t xml:space="preserve"> облдержадміністрації</w:t>
            </w:r>
            <w:r w:rsidRPr="00CB3A1E">
              <w:rPr>
                <w:b/>
                <w:sz w:val="26"/>
                <w:szCs w:val="26"/>
                <w:lang w:val="uk-UA"/>
              </w:rPr>
              <w:t xml:space="preserve">, </w:t>
            </w:r>
            <w:r w:rsidR="00C4326D" w:rsidRPr="00CB3A1E">
              <w:rPr>
                <w:b/>
                <w:sz w:val="26"/>
                <w:szCs w:val="26"/>
                <w:lang w:val="uk-UA"/>
              </w:rPr>
              <w:t>відповідальний за проведення консультацій</w:t>
            </w:r>
          </w:p>
        </w:tc>
      </w:tr>
      <w:tr w:rsidR="00CB3A1E" w:rsidRPr="00CB3A1E" w:rsidTr="00C24609">
        <w:trPr>
          <w:jc w:val="center"/>
        </w:trPr>
        <w:tc>
          <w:tcPr>
            <w:tcW w:w="565" w:type="dxa"/>
          </w:tcPr>
          <w:p w:rsidR="00CB3A1E" w:rsidRPr="00CB3A1E" w:rsidRDefault="00CB3A1E" w:rsidP="00C4326D">
            <w:pPr>
              <w:jc w:val="center"/>
              <w:rPr>
                <w:sz w:val="26"/>
                <w:szCs w:val="26"/>
                <w:lang w:val="uk-UA"/>
              </w:rPr>
            </w:pPr>
            <w:bookmarkStart w:id="0" w:name="_GoBack"/>
            <w:r w:rsidRPr="00CB3A1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</w:tcPr>
          <w:p w:rsidR="00CB3A1E" w:rsidRPr="00CB3A1E" w:rsidRDefault="00CB3A1E" w:rsidP="00862D58">
            <w:pPr>
              <w:jc w:val="center"/>
              <w:rPr>
                <w:sz w:val="26"/>
                <w:szCs w:val="26"/>
                <w:lang w:val="uk-UA"/>
              </w:rPr>
            </w:pPr>
            <w:r w:rsidRPr="00CB3A1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976" w:type="dxa"/>
          </w:tcPr>
          <w:p w:rsidR="00CB3A1E" w:rsidRPr="00CB3A1E" w:rsidRDefault="00CB3A1E" w:rsidP="00C4326D">
            <w:pPr>
              <w:jc w:val="center"/>
              <w:rPr>
                <w:sz w:val="26"/>
                <w:szCs w:val="26"/>
                <w:lang w:val="uk-UA"/>
              </w:rPr>
            </w:pPr>
            <w:r w:rsidRPr="00CB3A1E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3" w:type="dxa"/>
          </w:tcPr>
          <w:p w:rsidR="00CB3A1E" w:rsidRPr="00CB3A1E" w:rsidRDefault="00CB3A1E" w:rsidP="00F443F1">
            <w:pPr>
              <w:jc w:val="center"/>
              <w:rPr>
                <w:sz w:val="26"/>
                <w:szCs w:val="26"/>
                <w:lang w:val="uk-UA"/>
              </w:rPr>
            </w:pPr>
            <w:r w:rsidRPr="00CB3A1E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35" w:type="dxa"/>
          </w:tcPr>
          <w:p w:rsidR="00CB3A1E" w:rsidRPr="00CB3A1E" w:rsidRDefault="00CB3A1E" w:rsidP="00C4326D">
            <w:pPr>
              <w:jc w:val="center"/>
              <w:rPr>
                <w:sz w:val="26"/>
                <w:szCs w:val="26"/>
                <w:lang w:val="uk-UA"/>
              </w:rPr>
            </w:pPr>
            <w:r w:rsidRPr="00CB3A1E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41" w:type="dxa"/>
          </w:tcPr>
          <w:p w:rsidR="00CB3A1E" w:rsidRPr="00CB3A1E" w:rsidRDefault="00CB3A1E" w:rsidP="00C4326D">
            <w:pPr>
              <w:jc w:val="center"/>
              <w:rPr>
                <w:sz w:val="26"/>
                <w:szCs w:val="26"/>
                <w:lang w:val="uk-UA"/>
              </w:rPr>
            </w:pPr>
            <w:r w:rsidRPr="00CB3A1E">
              <w:rPr>
                <w:sz w:val="26"/>
                <w:szCs w:val="26"/>
                <w:lang w:val="uk-UA"/>
              </w:rPr>
              <w:t>6</w:t>
            </w:r>
          </w:p>
        </w:tc>
      </w:tr>
      <w:bookmarkEnd w:id="0"/>
      <w:tr w:rsidR="00EB3FCA" w:rsidRPr="007678BA" w:rsidTr="00B61AC9">
        <w:trPr>
          <w:jc w:val="center"/>
        </w:trPr>
        <w:tc>
          <w:tcPr>
            <w:tcW w:w="565" w:type="dxa"/>
          </w:tcPr>
          <w:p w:rsidR="00EB3FCA" w:rsidRPr="007678BA" w:rsidRDefault="00EB3FCA" w:rsidP="00EB3FC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EB3FCA" w:rsidRPr="007678BA" w:rsidRDefault="00EB3FCA" w:rsidP="00EB3FCA">
            <w:pPr>
              <w:rPr>
                <w:bCs/>
                <w:sz w:val="26"/>
                <w:szCs w:val="26"/>
                <w:lang w:val="uk-UA"/>
              </w:rPr>
            </w:pPr>
            <w:r w:rsidRPr="007678BA">
              <w:rPr>
                <w:bCs/>
                <w:sz w:val="26"/>
                <w:szCs w:val="26"/>
                <w:lang w:val="uk-UA"/>
              </w:rPr>
              <w:t>Про проект Програми економічного і соціального розвитку Донецької області на 2018 рік та основні напрями розвитку на 2019 і 2020 роки</w:t>
            </w:r>
          </w:p>
        </w:tc>
        <w:tc>
          <w:tcPr>
            <w:tcW w:w="2976" w:type="dxa"/>
          </w:tcPr>
          <w:p w:rsidR="00EB3FCA" w:rsidRPr="007678BA" w:rsidRDefault="00EB3FCA" w:rsidP="00EB3FCA">
            <w:pPr>
              <w:rPr>
                <w:b/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Електронні консультації з громадськістю</w:t>
            </w:r>
          </w:p>
        </w:tc>
        <w:tc>
          <w:tcPr>
            <w:tcW w:w="1843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09.01.2018 – 29.01.2018</w:t>
            </w:r>
          </w:p>
        </w:tc>
        <w:tc>
          <w:tcPr>
            <w:tcW w:w="2835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Громадськість</w:t>
            </w:r>
          </w:p>
        </w:tc>
        <w:tc>
          <w:tcPr>
            <w:tcW w:w="2841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bCs/>
                <w:sz w:val="26"/>
                <w:szCs w:val="26"/>
                <w:lang w:val="uk-UA"/>
              </w:rPr>
              <w:t>Департамент економіки облдержадміністрації</w:t>
            </w:r>
          </w:p>
        </w:tc>
      </w:tr>
      <w:tr w:rsidR="00EB3FCA" w:rsidRPr="007678BA" w:rsidTr="00B61AC9">
        <w:trPr>
          <w:jc w:val="center"/>
        </w:trPr>
        <w:tc>
          <w:tcPr>
            <w:tcW w:w="565" w:type="dxa"/>
          </w:tcPr>
          <w:p w:rsidR="00EB3FCA" w:rsidRPr="007678BA" w:rsidRDefault="00EB3FCA" w:rsidP="00EB3FC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EB3FCA" w:rsidRPr="007678BA" w:rsidRDefault="00EB3FCA" w:rsidP="00EB3FCA">
            <w:pPr>
              <w:rPr>
                <w:bCs/>
                <w:sz w:val="26"/>
                <w:szCs w:val="26"/>
                <w:lang w:val="uk-UA"/>
              </w:rPr>
            </w:pPr>
            <w:r w:rsidRPr="007678BA">
              <w:rPr>
                <w:bCs/>
                <w:sz w:val="26"/>
                <w:szCs w:val="26"/>
                <w:lang w:val="uk-UA"/>
              </w:rPr>
              <w:t xml:space="preserve">Про проект Регіональної програми забезпечення житлом дітей-сиріт та дітей, позбавлених батьківського піклування, та осіб з їх числа </w:t>
            </w:r>
          </w:p>
          <w:p w:rsidR="00EB3FCA" w:rsidRPr="007678BA" w:rsidRDefault="00EB3FCA" w:rsidP="00EB3FCA">
            <w:pPr>
              <w:rPr>
                <w:bCs/>
                <w:sz w:val="26"/>
                <w:szCs w:val="26"/>
                <w:lang w:val="uk-UA"/>
              </w:rPr>
            </w:pPr>
            <w:r w:rsidRPr="007678BA">
              <w:rPr>
                <w:bCs/>
                <w:sz w:val="26"/>
                <w:szCs w:val="26"/>
                <w:lang w:val="uk-UA"/>
              </w:rPr>
              <w:t>на 2018-2020 роки</w:t>
            </w:r>
          </w:p>
        </w:tc>
        <w:tc>
          <w:tcPr>
            <w:tcW w:w="2976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Електронні консультації з громадськістю</w:t>
            </w:r>
          </w:p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EB3FCA" w:rsidRPr="007678BA" w:rsidRDefault="00EB3FCA" w:rsidP="00EB3FCA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15.01.2018 – 31.01.2018</w:t>
            </w:r>
          </w:p>
        </w:tc>
        <w:tc>
          <w:tcPr>
            <w:tcW w:w="2835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Громадськість</w:t>
            </w:r>
          </w:p>
        </w:tc>
        <w:tc>
          <w:tcPr>
            <w:tcW w:w="2841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Служба у справах дітей облдержадміністрації</w:t>
            </w:r>
          </w:p>
        </w:tc>
      </w:tr>
      <w:tr w:rsidR="00EB3FCA" w:rsidRPr="007678BA" w:rsidTr="00B61AC9">
        <w:trPr>
          <w:jc w:val="center"/>
        </w:trPr>
        <w:tc>
          <w:tcPr>
            <w:tcW w:w="565" w:type="dxa"/>
          </w:tcPr>
          <w:p w:rsidR="00EB3FCA" w:rsidRPr="007678BA" w:rsidRDefault="00EB3FCA" w:rsidP="00EB3FC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Реалізація спільного проекту з питань проведення обласного фестивалю Різдвяних вертепів «Лемко-фест у Званівці» (Бахмутський район)</w:t>
            </w:r>
          </w:p>
        </w:tc>
        <w:tc>
          <w:tcPr>
            <w:tcW w:w="2976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 xml:space="preserve">Зустріч із представниками громадських організацій </w:t>
            </w:r>
          </w:p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b/>
                <w:sz w:val="26"/>
                <w:szCs w:val="26"/>
                <w:lang w:val="uk-UA"/>
              </w:rPr>
              <w:t>03.01.2018</w:t>
            </w:r>
          </w:p>
        </w:tc>
        <w:tc>
          <w:tcPr>
            <w:tcW w:w="2835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841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</w:p>
        </w:tc>
      </w:tr>
      <w:tr w:rsidR="00EB3FCA" w:rsidRPr="007678BA" w:rsidTr="00B61AC9">
        <w:trPr>
          <w:jc w:val="center"/>
        </w:trPr>
        <w:tc>
          <w:tcPr>
            <w:tcW w:w="565" w:type="dxa"/>
          </w:tcPr>
          <w:p w:rsidR="00EB3FCA" w:rsidRPr="007678BA" w:rsidRDefault="00EB3FCA" w:rsidP="00EB3FC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EB3FCA" w:rsidRPr="007678BA" w:rsidRDefault="00EB3FCA" w:rsidP="00EB3FCA">
            <w:pPr>
              <w:pStyle w:val="Standard"/>
              <w:widowControl w:val="0"/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Державні вимоги до організації та змістовного наповнення викладання курсів духовно-морального спрямування в межах реалізації регіональної програми розвитку освіти «Освіта Донеччини в європейському вимірі на 2017-2020 роки»</w:t>
            </w:r>
          </w:p>
        </w:tc>
        <w:tc>
          <w:tcPr>
            <w:tcW w:w="2976" w:type="dxa"/>
          </w:tcPr>
          <w:p w:rsidR="00EB3FCA" w:rsidRPr="007678BA" w:rsidRDefault="00EB3FCA" w:rsidP="00EB3FCA">
            <w:pPr>
              <w:pStyle w:val="Standard"/>
              <w:widowControl w:val="0"/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 xml:space="preserve">Онлайн-консультація з громадськістю </w:t>
            </w:r>
          </w:p>
          <w:p w:rsidR="00EB3FCA" w:rsidRPr="007678BA" w:rsidRDefault="00EB3FCA" w:rsidP="00EB3FCA">
            <w:pPr>
              <w:pStyle w:val="Standard"/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b/>
                <w:sz w:val="26"/>
                <w:szCs w:val="26"/>
                <w:lang w:val="uk-UA"/>
              </w:rPr>
              <w:t>11.01.2018</w:t>
            </w:r>
          </w:p>
        </w:tc>
        <w:tc>
          <w:tcPr>
            <w:tcW w:w="2835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Громадськість, керівники органів управління освіти міст, районів, об’єднаних територіальних громад</w:t>
            </w:r>
          </w:p>
        </w:tc>
        <w:tc>
          <w:tcPr>
            <w:tcW w:w="2841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color w:val="000000"/>
                <w:sz w:val="26"/>
                <w:szCs w:val="26"/>
                <w:lang w:val="uk-UA"/>
              </w:rPr>
              <w:t xml:space="preserve">Департамент освіти і науки </w:t>
            </w:r>
            <w:r w:rsidRPr="007678BA">
              <w:rPr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EB3FCA" w:rsidRPr="007678BA" w:rsidTr="00B61AC9">
        <w:trPr>
          <w:jc w:val="center"/>
        </w:trPr>
        <w:tc>
          <w:tcPr>
            <w:tcW w:w="565" w:type="dxa"/>
          </w:tcPr>
          <w:p w:rsidR="00EB3FCA" w:rsidRPr="007678BA" w:rsidRDefault="00EB3FCA" w:rsidP="00EB3FC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Реалізація спільного проекту «Разом у майбутнє - Лиман», «Ми», «Маю гідність» з питань проведення обласної культурно-мистецької акції «Масниця»</w:t>
            </w:r>
          </w:p>
        </w:tc>
        <w:tc>
          <w:tcPr>
            <w:tcW w:w="2976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Зустріч з представниками громадських організацій</w:t>
            </w:r>
          </w:p>
          <w:p w:rsidR="00EB3FCA" w:rsidRPr="007678BA" w:rsidRDefault="00EB3FCA" w:rsidP="00EB3FCA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EB3FCA" w:rsidRPr="007678BA" w:rsidRDefault="00EB3FCA" w:rsidP="00EB3FCA">
            <w:pPr>
              <w:rPr>
                <w:b/>
                <w:sz w:val="26"/>
                <w:szCs w:val="26"/>
                <w:lang w:val="uk-UA"/>
              </w:rPr>
            </w:pPr>
            <w:r w:rsidRPr="007678BA">
              <w:rPr>
                <w:b/>
                <w:sz w:val="26"/>
                <w:szCs w:val="26"/>
                <w:lang w:val="uk-UA"/>
              </w:rPr>
              <w:t>30.01.2018</w:t>
            </w:r>
          </w:p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b/>
                <w:sz w:val="26"/>
                <w:szCs w:val="26"/>
                <w:lang w:val="uk-UA"/>
              </w:rPr>
              <w:t>02.02.2018</w:t>
            </w:r>
          </w:p>
        </w:tc>
        <w:tc>
          <w:tcPr>
            <w:tcW w:w="2835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841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</w:p>
        </w:tc>
      </w:tr>
      <w:tr w:rsidR="00EB3FCA" w:rsidRPr="007678BA" w:rsidTr="00B61AC9">
        <w:trPr>
          <w:jc w:val="center"/>
        </w:trPr>
        <w:tc>
          <w:tcPr>
            <w:tcW w:w="565" w:type="dxa"/>
          </w:tcPr>
          <w:p w:rsidR="00EB3FCA" w:rsidRPr="007678BA" w:rsidRDefault="00EB3FCA" w:rsidP="00EB3FC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Реалізація спільного проекту щодо організації та проведення обласного культурного заходу до Великодня</w:t>
            </w:r>
          </w:p>
        </w:tc>
        <w:tc>
          <w:tcPr>
            <w:tcW w:w="2976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 xml:space="preserve">Зустріч з представниками громадських організацій </w:t>
            </w:r>
          </w:p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b/>
                <w:sz w:val="26"/>
                <w:szCs w:val="26"/>
                <w:lang w:val="uk-UA"/>
              </w:rPr>
              <w:t>06.02.2018</w:t>
            </w:r>
          </w:p>
        </w:tc>
        <w:tc>
          <w:tcPr>
            <w:tcW w:w="2835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841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</w:p>
        </w:tc>
      </w:tr>
      <w:tr w:rsidR="00EB3FCA" w:rsidRPr="007678BA" w:rsidTr="00B61AC9">
        <w:trPr>
          <w:jc w:val="center"/>
        </w:trPr>
        <w:tc>
          <w:tcPr>
            <w:tcW w:w="565" w:type="dxa"/>
          </w:tcPr>
          <w:p w:rsidR="00EB3FCA" w:rsidRPr="007678BA" w:rsidRDefault="00EB3FCA" w:rsidP="00EB3FC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EB3FCA" w:rsidRPr="007678BA" w:rsidRDefault="00EB3FCA" w:rsidP="00EB3FCA">
            <w:pPr>
              <w:pStyle w:val="Standard"/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«Вчимося жити разом» в межах реалізації регіональної програми розвитку освіти «Освіта Донеччини в європейському вимірі 2017-2020 роки</w:t>
            </w:r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976" w:type="dxa"/>
          </w:tcPr>
          <w:p w:rsidR="00EB3FCA" w:rsidRPr="007678BA" w:rsidRDefault="00EB3FCA" w:rsidP="00EB3FCA">
            <w:pPr>
              <w:pStyle w:val="Standard"/>
              <w:ind w:left="58"/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 xml:space="preserve">Онлайн-навчання з громадськістю </w:t>
            </w:r>
          </w:p>
          <w:p w:rsidR="00EB3FCA" w:rsidRPr="007678BA" w:rsidRDefault="00EB3FCA" w:rsidP="00EB3FCA">
            <w:pPr>
              <w:pStyle w:val="Standard"/>
              <w:ind w:left="58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b/>
                <w:sz w:val="26"/>
                <w:szCs w:val="26"/>
                <w:lang w:val="uk-UA"/>
              </w:rPr>
              <w:t>10.02.2018-23.02.2018</w:t>
            </w:r>
          </w:p>
        </w:tc>
        <w:tc>
          <w:tcPr>
            <w:tcW w:w="2835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Громадськість, керівники органів управління освіти міст, районів, об’єднаних територіальних громад</w:t>
            </w:r>
          </w:p>
        </w:tc>
        <w:tc>
          <w:tcPr>
            <w:tcW w:w="2841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color w:val="000000"/>
                <w:sz w:val="26"/>
                <w:szCs w:val="26"/>
                <w:lang w:val="uk-UA"/>
              </w:rPr>
              <w:t xml:space="preserve">Департамент освіти і науки </w:t>
            </w:r>
            <w:r w:rsidRPr="007678BA">
              <w:rPr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EB3FCA" w:rsidRPr="007678BA" w:rsidTr="00B61AC9">
        <w:trPr>
          <w:jc w:val="center"/>
        </w:trPr>
        <w:tc>
          <w:tcPr>
            <w:tcW w:w="565" w:type="dxa"/>
          </w:tcPr>
          <w:p w:rsidR="00EB3FCA" w:rsidRPr="007678BA" w:rsidRDefault="00EB3FCA" w:rsidP="00EB3FC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EB3FCA" w:rsidRPr="007678BA" w:rsidRDefault="00EB3FCA" w:rsidP="00EB3FCA">
            <w:pPr>
              <w:pStyle w:val="Standard"/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Підготовка учнів до ДПА та ЗНО з іноземної мови у 2018 році в межах реалізації регіональної програми розвитку освіти «Освіта Донеччини в європейському вимірі. 2017-2020 роки”</w:t>
            </w:r>
          </w:p>
        </w:tc>
        <w:tc>
          <w:tcPr>
            <w:tcW w:w="2976" w:type="dxa"/>
          </w:tcPr>
          <w:p w:rsidR="00EB3FCA" w:rsidRPr="007678BA" w:rsidRDefault="00EB3FCA" w:rsidP="00EB3FCA">
            <w:pPr>
              <w:pStyle w:val="Standard"/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 xml:space="preserve">Онлайн-консультація з громадськістю </w:t>
            </w:r>
          </w:p>
        </w:tc>
        <w:tc>
          <w:tcPr>
            <w:tcW w:w="1843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b/>
                <w:sz w:val="26"/>
                <w:szCs w:val="26"/>
                <w:lang w:val="uk-UA"/>
              </w:rPr>
              <w:t>23.02.2018</w:t>
            </w:r>
          </w:p>
        </w:tc>
        <w:tc>
          <w:tcPr>
            <w:tcW w:w="2835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Громадськість, керівники органів управління освіти міст, районів, об’єднаних територіальних громад</w:t>
            </w:r>
          </w:p>
        </w:tc>
        <w:tc>
          <w:tcPr>
            <w:tcW w:w="2841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color w:val="000000"/>
                <w:sz w:val="26"/>
                <w:szCs w:val="26"/>
                <w:lang w:val="uk-UA"/>
              </w:rPr>
              <w:t xml:space="preserve">Департамент освіти і науки </w:t>
            </w:r>
            <w:r w:rsidRPr="007678BA">
              <w:rPr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EB3FCA" w:rsidRPr="007678BA" w:rsidTr="00B61AC9">
        <w:trPr>
          <w:jc w:val="center"/>
        </w:trPr>
        <w:tc>
          <w:tcPr>
            <w:tcW w:w="565" w:type="dxa"/>
          </w:tcPr>
          <w:p w:rsidR="00EB3FCA" w:rsidRPr="007678BA" w:rsidRDefault="00EB3FCA" w:rsidP="00EB3FC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EB3FCA" w:rsidRPr="007678BA" w:rsidRDefault="00EB3FCA" w:rsidP="00EB3FCA">
            <w:pPr>
              <w:rPr>
                <w:bCs/>
                <w:sz w:val="26"/>
                <w:szCs w:val="26"/>
                <w:lang w:val="uk-UA"/>
              </w:rPr>
            </w:pPr>
            <w:r w:rsidRPr="007678BA">
              <w:rPr>
                <w:bCs/>
                <w:sz w:val="26"/>
                <w:szCs w:val="26"/>
                <w:lang w:val="uk-UA"/>
              </w:rPr>
              <w:t xml:space="preserve">Про проект Регіональної цільової програми щодо здійснення розчистки та регулювання русел річок </w:t>
            </w:r>
          </w:p>
          <w:p w:rsidR="00EB3FCA" w:rsidRPr="007678BA" w:rsidRDefault="00EB3FCA" w:rsidP="00EB3FCA">
            <w:pPr>
              <w:rPr>
                <w:bCs/>
                <w:sz w:val="26"/>
                <w:szCs w:val="26"/>
                <w:lang w:val="uk-UA"/>
              </w:rPr>
            </w:pPr>
            <w:r w:rsidRPr="007678BA">
              <w:rPr>
                <w:bCs/>
                <w:sz w:val="26"/>
                <w:szCs w:val="26"/>
                <w:lang w:val="uk-UA"/>
              </w:rPr>
              <w:t>на 2018-2022 роки</w:t>
            </w:r>
          </w:p>
        </w:tc>
        <w:tc>
          <w:tcPr>
            <w:tcW w:w="2976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Електронні консультації з громадськістю</w:t>
            </w:r>
          </w:p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28.02.2018 – 20.03.2018</w:t>
            </w:r>
          </w:p>
        </w:tc>
        <w:tc>
          <w:tcPr>
            <w:tcW w:w="2835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Громадськість</w:t>
            </w:r>
          </w:p>
        </w:tc>
        <w:tc>
          <w:tcPr>
            <w:tcW w:w="2841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Департамент екології та природних ресурсів облдержадміністрації</w:t>
            </w:r>
          </w:p>
        </w:tc>
      </w:tr>
      <w:tr w:rsidR="00EB3FCA" w:rsidRPr="007678BA" w:rsidTr="00B61AC9">
        <w:trPr>
          <w:jc w:val="center"/>
        </w:trPr>
        <w:tc>
          <w:tcPr>
            <w:tcW w:w="565" w:type="dxa"/>
          </w:tcPr>
          <w:p w:rsidR="00EB3FCA" w:rsidRPr="007678BA" w:rsidRDefault="00EB3FCA" w:rsidP="00EB3FC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EB3FCA" w:rsidRPr="007678BA" w:rsidRDefault="00EB3FCA" w:rsidP="00EB3FCA">
            <w:pPr>
              <w:rPr>
                <w:bCs/>
                <w:sz w:val="26"/>
                <w:szCs w:val="26"/>
                <w:lang w:val="uk-UA"/>
              </w:rPr>
            </w:pPr>
            <w:r w:rsidRPr="007678BA">
              <w:rPr>
                <w:bCs/>
                <w:sz w:val="26"/>
                <w:szCs w:val="26"/>
                <w:lang w:val="uk-UA"/>
              </w:rPr>
              <w:t>Про проект Антикорупційної програми Донецької обласної державної адміністрації, обласної військово-цивільної адміністрації на 2018 рік</w:t>
            </w:r>
          </w:p>
        </w:tc>
        <w:tc>
          <w:tcPr>
            <w:tcW w:w="2976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Публічне громадське обговорення, електронні консультації з громадськістю</w:t>
            </w:r>
          </w:p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07.03.2018 – 21.03.2018</w:t>
            </w:r>
          </w:p>
        </w:tc>
        <w:tc>
          <w:tcPr>
            <w:tcW w:w="2835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Громадськість</w:t>
            </w:r>
          </w:p>
        </w:tc>
        <w:tc>
          <w:tcPr>
            <w:tcW w:w="2841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Управління взаємодії з правоохоронними органами, запобігання та виявлення корупції</w:t>
            </w:r>
          </w:p>
        </w:tc>
      </w:tr>
      <w:tr w:rsidR="00EB3FCA" w:rsidRPr="007678BA" w:rsidTr="00B61AC9">
        <w:trPr>
          <w:jc w:val="center"/>
        </w:trPr>
        <w:tc>
          <w:tcPr>
            <w:tcW w:w="565" w:type="dxa"/>
          </w:tcPr>
          <w:p w:rsidR="00EB3FCA" w:rsidRPr="007678BA" w:rsidRDefault="00EB3FCA" w:rsidP="00EB3FC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Реалізація спільного проекту щодо впровадження Єдиного культурного простору</w:t>
            </w:r>
          </w:p>
        </w:tc>
        <w:tc>
          <w:tcPr>
            <w:tcW w:w="2976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Нарада з представниками громадських організацій</w:t>
            </w:r>
          </w:p>
          <w:p w:rsidR="00EB3FCA" w:rsidRPr="007678BA" w:rsidRDefault="00EB3FCA" w:rsidP="00EB3FCA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b/>
                <w:sz w:val="26"/>
                <w:szCs w:val="26"/>
                <w:lang w:val="uk-UA"/>
              </w:rPr>
              <w:lastRenderedPageBreak/>
              <w:t>29.03.2018</w:t>
            </w:r>
          </w:p>
        </w:tc>
        <w:tc>
          <w:tcPr>
            <w:tcW w:w="2835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 xml:space="preserve">Громадські об’єднання, органи виконавчої влади, </w:t>
            </w:r>
            <w:r w:rsidRPr="007678BA">
              <w:rPr>
                <w:sz w:val="26"/>
                <w:szCs w:val="26"/>
                <w:lang w:val="uk-UA"/>
              </w:rPr>
              <w:lastRenderedPageBreak/>
              <w:t>органи місцевого самоврядування</w:t>
            </w:r>
          </w:p>
        </w:tc>
        <w:tc>
          <w:tcPr>
            <w:tcW w:w="2841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lastRenderedPageBreak/>
              <w:t>Управління культури і туризму облдержадміністрації</w:t>
            </w:r>
          </w:p>
        </w:tc>
      </w:tr>
      <w:tr w:rsidR="00EB3FCA" w:rsidRPr="007678BA" w:rsidTr="00B61AC9">
        <w:trPr>
          <w:jc w:val="center"/>
        </w:trPr>
        <w:tc>
          <w:tcPr>
            <w:tcW w:w="565" w:type="dxa"/>
          </w:tcPr>
          <w:p w:rsidR="00EB3FCA" w:rsidRPr="007678BA" w:rsidRDefault="00EB3FCA" w:rsidP="00EB3FC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Обговорення актуальних проблем об’єднань співвласників багатоквартирних будинків та шляхів їх вирішення</w:t>
            </w:r>
          </w:p>
        </w:tc>
        <w:tc>
          <w:tcPr>
            <w:tcW w:w="2976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 xml:space="preserve">Засідання круглого столу з представниками громадських організацій </w:t>
            </w:r>
          </w:p>
        </w:tc>
        <w:tc>
          <w:tcPr>
            <w:tcW w:w="1843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b/>
                <w:sz w:val="26"/>
                <w:szCs w:val="26"/>
                <w:lang w:val="uk-UA"/>
              </w:rPr>
              <w:t>23.03.2018</w:t>
            </w:r>
          </w:p>
        </w:tc>
        <w:tc>
          <w:tcPr>
            <w:tcW w:w="2835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841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EB3FCA" w:rsidRPr="007678BA" w:rsidTr="00B61AC9">
        <w:trPr>
          <w:jc w:val="center"/>
        </w:trPr>
        <w:tc>
          <w:tcPr>
            <w:tcW w:w="565" w:type="dxa"/>
          </w:tcPr>
          <w:p w:rsidR="00EB3FCA" w:rsidRPr="007678BA" w:rsidRDefault="00EB3FCA" w:rsidP="00EB3FC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bCs/>
                <w:sz w:val="26"/>
                <w:szCs w:val="26"/>
                <w:lang w:val="uk-UA"/>
              </w:rPr>
              <w:t>Обговорення проекту Антикорупційної програми Донецької обласної державної адміністрації, обласної військово-цивільної адміністрації на 2018 рік</w:t>
            </w:r>
          </w:p>
        </w:tc>
        <w:tc>
          <w:tcPr>
            <w:tcW w:w="2976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 xml:space="preserve">Засідання круглого столу з представниками громадських організацій </w:t>
            </w:r>
          </w:p>
        </w:tc>
        <w:tc>
          <w:tcPr>
            <w:tcW w:w="1843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b/>
                <w:sz w:val="26"/>
                <w:szCs w:val="26"/>
                <w:lang w:val="uk-UA"/>
              </w:rPr>
              <w:t>23.03.2018</w:t>
            </w:r>
          </w:p>
        </w:tc>
        <w:tc>
          <w:tcPr>
            <w:tcW w:w="2835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Громадськість</w:t>
            </w:r>
          </w:p>
        </w:tc>
        <w:tc>
          <w:tcPr>
            <w:tcW w:w="2841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Управління взаємодії з правоохоронними органами, запобігання та виявлення корупції облдержадміністрації</w:t>
            </w:r>
          </w:p>
        </w:tc>
      </w:tr>
      <w:tr w:rsidR="00EB3FCA" w:rsidRPr="007678BA" w:rsidTr="00B61AC9">
        <w:trPr>
          <w:jc w:val="center"/>
        </w:trPr>
        <w:tc>
          <w:tcPr>
            <w:tcW w:w="565" w:type="dxa"/>
          </w:tcPr>
          <w:p w:rsidR="00EB3FCA" w:rsidRPr="007678BA" w:rsidRDefault="00EB3FCA" w:rsidP="00EB3FC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EB3FCA" w:rsidRDefault="00EB3FCA" w:rsidP="00EB3FCA">
            <w:pPr>
              <w:pStyle w:val="Standard"/>
              <w:ind w:left="75"/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Пошуки шляхів до Нової української школи» в межах реалізації регіональної програми розвитку освіти «Освіта Донеччини в європейському вимірі</w:t>
            </w:r>
          </w:p>
          <w:p w:rsidR="00EB3FCA" w:rsidRPr="007678BA" w:rsidRDefault="00EB3FCA" w:rsidP="00EB3FCA">
            <w:pPr>
              <w:pStyle w:val="Standard"/>
              <w:ind w:left="75"/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2017-2020 роки»</w:t>
            </w:r>
          </w:p>
        </w:tc>
        <w:tc>
          <w:tcPr>
            <w:tcW w:w="2976" w:type="dxa"/>
          </w:tcPr>
          <w:p w:rsidR="00EB3FCA" w:rsidRPr="007678BA" w:rsidRDefault="00EB3FCA" w:rsidP="00EB3FCA">
            <w:pPr>
              <w:pStyle w:val="Standard"/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 xml:space="preserve">Онлайн-консультація з громадськістю </w:t>
            </w:r>
          </w:p>
        </w:tc>
        <w:tc>
          <w:tcPr>
            <w:tcW w:w="1843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b/>
                <w:sz w:val="26"/>
                <w:szCs w:val="26"/>
                <w:lang w:val="uk-UA"/>
              </w:rPr>
              <w:t>14.03.2018</w:t>
            </w:r>
          </w:p>
        </w:tc>
        <w:tc>
          <w:tcPr>
            <w:tcW w:w="2835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Громадськість, керівники органів управління освіти міст, районів, об’єднаних територіальних громад</w:t>
            </w:r>
          </w:p>
        </w:tc>
        <w:tc>
          <w:tcPr>
            <w:tcW w:w="2841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color w:val="000000"/>
                <w:sz w:val="26"/>
                <w:szCs w:val="26"/>
                <w:lang w:val="uk-UA"/>
              </w:rPr>
              <w:t xml:space="preserve">Департамент освіти і науки </w:t>
            </w:r>
            <w:r w:rsidRPr="007678BA">
              <w:rPr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EB3FCA" w:rsidRPr="007678BA" w:rsidTr="00B61AC9">
        <w:trPr>
          <w:jc w:val="center"/>
        </w:trPr>
        <w:tc>
          <w:tcPr>
            <w:tcW w:w="565" w:type="dxa"/>
          </w:tcPr>
          <w:p w:rsidR="00EB3FCA" w:rsidRPr="007678BA" w:rsidRDefault="00EB3FCA" w:rsidP="00EB3FC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EB3FCA" w:rsidRPr="007678BA" w:rsidRDefault="00EB3FCA" w:rsidP="00EB3FCA">
            <w:pPr>
              <w:pStyle w:val="Standard"/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Про проект Комплексної Програми «Оздоровлення та відпочинок дітей Донецької області» на 2018-2022 рр.»</w:t>
            </w:r>
          </w:p>
        </w:tc>
        <w:tc>
          <w:tcPr>
            <w:tcW w:w="2976" w:type="dxa"/>
          </w:tcPr>
          <w:p w:rsidR="00EB3FCA" w:rsidRPr="007678BA" w:rsidRDefault="00EB3FCA" w:rsidP="00EB3FC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7678BA">
              <w:rPr>
                <w:color w:val="000000"/>
                <w:sz w:val="26"/>
                <w:szCs w:val="26"/>
                <w:lang w:val="uk-UA"/>
              </w:rPr>
              <w:t>Засідання ради директорів дитячих закладів оздоровлення та відпочинку</w:t>
            </w:r>
          </w:p>
          <w:p w:rsidR="00EB3FCA" w:rsidRPr="007678BA" w:rsidRDefault="00EB3FCA" w:rsidP="00EB3FCA">
            <w:pPr>
              <w:pStyle w:val="Standard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b/>
                <w:color w:val="000000"/>
                <w:sz w:val="26"/>
                <w:szCs w:val="26"/>
                <w:lang w:val="uk-UA"/>
              </w:rPr>
              <w:t>21.03.2018</w:t>
            </w:r>
          </w:p>
        </w:tc>
        <w:tc>
          <w:tcPr>
            <w:tcW w:w="2835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Громадськість, керівники органів управління освіти міст, районів, об’єднаних територіальних громад</w:t>
            </w:r>
          </w:p>
        </w:tc>
        <w:tc>
          <w:tcPr>
            <w:tcW w:w="2841" w:type="dxa"/>
          </w:tcPr>
          <w:p w:rsidR="00EB3FCA" w:rsidRPr="007678BA" w:rsidRDefault="00EB3FCA" w:rsidP="00EB3FCA">
            <w:pPr>
              <w:rPr>
                <w:sz w:val="26"/>
                <w:szCs w:val="26"/>
                <w:lang w:val="uk-UA"/>
              </w:rPr>
            </w:pPr>
            <w:r w:rsidRPr="007678BA">
              <w:rPr>
                <w:sz w:val="26"/>
                <w:szCs w:val="26"/>
                <w:lang w:val="uk-UA"/>
              </w:rPr>
              <w:t>Департамент сім'ї, молоді та спорту облдержадміністрації</w:t>
            </w:r>
          </w:p>
        </w:tc>
      </w:tr>
    </w:tbl>
    <w:p w:rsidR="00B970C0" w:rsidRPr="007678BA" w:rsidRDefault="00B970C0">
      <w:pPr>
        <w:rPr>
          <w:sz w:val="26"/>
          <w:szCs w:val="26"/>
          <w:lang w:val="uk-UA"/>
        </w:rPr>
      </w:pPr>
    </w:p>
    <w:sectPr w:rsidR="00B970C0" w:rsidRPr="007678BA" w:rsidSect="00C4326D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04" w:rsidRDefault="004A7E04" w:rsidP="003F0EFD">
      <w:r>
        <w:separator/>
      </w:r>
    </w:p>
  </w:endnote>
  <w:endnote w:type="continuationSeparator" w:id="0">
    <w:p w:rsidR="004A7E04" w:rsidRDefault="004A7E04" w:rsidP="003F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04" w:rsidRDefault="004A7E04" w:rsidP="003F0EFD">
      <w:r>
        <w:separator/>
      </w:r>
    </w:p>
  </w:footnote>
  <w:footnote w:type="continuationSeparator" w:id="0">
    <w:p w:rsidR="004A7E04" w:rsidRDefault="004A7E04" w:rsidP="003F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0D45"/>
    <w:multiLevelType w:val="hybridMultilevel"/>
    <w:tmpl w:val="898C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5A"/>
    <w:rsid w:val="00185251"/>
    <w:rsid w:val="001C2037"/>
    <w:rsid w:val="00230FBB"/>
    <w:rsid w:val="002821F0"/>
    <w:rsid w:val="002B2211"/>
    <w:rsid w:val="002C10EC"/>
    <w:rsid w:val="003075E6"/>
    <w:rsid w:val="00345545"/>
    <w:rsid w:val="00345CA6"/>
    <w:rsid w:val="003A4570"/>
    <w:rsid w:val="003C53DF"/>
    <w:rsid w:val="003F0EFD"/>
    <w:rsid w:val="004020BC"/>
    <w:rsid w:val="004076ED"/>
    <w:rsid w:val="00432B5D"/>
    <w:rsid w:val="004A7E04"/>
    <w:rsid w:val="004F0653"/>
    <w:rsid w:val="004F5154"/>
    <w:rsid w:val="005358B3"/>
    <w:rsid w:val="00540502"/>
    <w:rsid w:val="005574DB"/>
    <w:rsid w:val="00662821"/>
    <w:rsid w:val="0068046C"/>
    <w:rsid w:val="007051C7"/>
    <w:rsid w:val="007678BA"/>
    <w:rsid w:val="00792655"/>
    <w:rsid w:val="007B46E8"/>
    <w:rsid w:val="00862D58"/>
    <w:rsid w:val="00881646"/>
    <w:rsid w:val="008F0AB6"/>
    <w:rsid w:val="00941967"/>
    <w:rsid w:val="009A30A4"/>
    <w:rsid w:val="00A322E1"/>
    <w:rsid w:val="00A5034D"/>
    <w:rsid w:val="00A631EE"/>
    <w:rsid w:val="00B970C0"/>
    <w:rsid w:val="00BF425A"/>
    <w:rsid w:val="00BF7B7F"/>
    <w:rsid w:val="00C24609"/>
    <w:rsid w:val="00C342C1"/>
    <w:rsid w:val="00C4326D"/>
    <w:rsid w:val="00CB3A1E"/>
    <w:rsid w:val="00DD6736"/>
    <w:rsid w:val="00E5031E"/>
    <w:rsid w:val="00E649C4"/>
    <w:rsid w:val="00E771CB"/>
    <w:rsid w:val="00E806E7"/>
    <w:rsid w:val="00EB363B"/>
    <w:rsid w:val="00EB3FCA"/>
    <w:rsid w:val="00F443F1"/>
    <w:rsid w:val="00F55DB5"/>
    <w:rsid w:val="00F8515A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392D"/>
  <w15:chartTrackingRefBased/>
  <w15:docId w15:val="{F20EFC28-FA16-4488-B336-1455E82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5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5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6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32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FAAF-C04D-48F1-9F24-E9C2BA95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2018-04-05T14:29:00Z</dcterms:created>
  <dcterms:modified xsi:type="dcterms:W3CDTF">2018-04-06T06:44:00Z</dcterms:modified>
</cp:coreProperties>
</file>